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6CF" w:rsidRDefault="009666CF" w:rsidP="009666C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i/>
          <w:iCs/>
          <w:color w:val="1F4E79"/>
          <w:sz w:val="22"/>
          <w:szCs w:val="22"/>
          <w:bdr w:val="none" w:sz="0" w:space="0" w:color="auto" w:frame="1"/>
        </w:rPr>
        <w:t>Dear parents,</w:t>
      </w:r>
    </w:p>
    <w:p w:rsidR="009666CF" w:rsidRDefault="009666CF" w:rsidP="009666C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i/>
          <w:iCs/>
          <w:color w:val="1F4E79"/>
          <w:sz w:val="22"/>
          <w:szCs w:val="22"/>
          <w:bdr w:val="none" w:sz="0" w:space="0" w:color="auto" w:frame="1"/>
        </w:rPr>
        <w:t> </w:t>
      </w:r>
    </w:p>
    <w:p w:rsidR="009666CF" w:rsidRPr="0098705A" w:rsidRDefault="009666CF" w:rsidP="009666C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i/>
          <w:iCs/>
          <w:color w:val="1F4E79"/>
          <w:sz w:val="22"/>
          <w:szCs w:val="22"/>
          <w:bdr w:val="none" w:sz="0" w:space="0" w:color="auto" w:frame="1"/>
        </w:rPr>
      </w:pPr>
      <w:r>
        <w:rPr>
          <w:rFonts w:ascii="Calibri" w:hAnsi="Calibri" w:cs="Calibri"/>
          <w:i/>
          <w:iCs/>
          <w:color w:val="1F4E79"/>
          <w:sz w:val="22"/>
          <w:szCs w:val="22"/>
          <w:bdr w:val="none" w:sz="0" w:space="0" w:color="auto" w:frame="1"/>
        </w:rPr>
        <w:t xml:space="preserve">We’re Raring2go! </w:t>
      </w:r>
      <w:proofErr w:type="gramStart"/>
      <w:r>
        <w:rPr>
          <w:rFonts w:ascii="Calibri" w:hAnsi="Calibri" w:cs="Calibri"/>
          <w:i/>
          <w:iCs/>
          <w:color w:val="1F4E79"/>
          <w:sz w:val="22"/>
          <w:szCs w:val="22"/>
          <w:bdr w:val="none" w:sz="0" w:space="0" w:color="auto" w:frame="1"/>
        </w:rPr>
        <w:t>for</w:t>
      </w:r>
      <w:proofErr w:type="gramEnd"/>
      <w:r>
        <w:rPr>
          <w:rFonts w:ascii="Calibri" w:hAnsi="Calibri" w:cs="Calibri"/>
          <w:i/>
          <w:iCs/>
          <w:color w:val="1F4E79"/>
          <w:sz w:val="22"/>
          <w:szCs w:val="22"/>
          <w:bdr w:val="none" w:sz="0" w:space="0" w:color="auto" w:frame="1"/>
        </w:rPr>
        <w:t xml:space="preserve"> Winter, so please find our magazine link below </w:t>
      </w:r>
      <w:hyperlink r:id="rId4" w:history="1">
        <w:r w:rsidRPr="00695797">
          <w:rPr>
            <w:rStyle w:val="Hyperlink"/>
            <w:rFonts w:ascii="Calibri" w:hAnsi="Calibri" w:cs="Calibri"/>
            <w:i/>
            <w:iCs/>
            <w:sz w:val="22"/>
            <w:szCs w:val="22"/>
            <w:bdr w:val="none" w:sz="0" w:space="0" w:color="auto" w:frame="1"/>
          </w:rPr>
          <w:t>file:///C:/Users/adminuser/Downloads/Raring2go!%20Harrogate%20.pdf</w:t>
        </w:r>
      </w:hyperlink>
      <w:r>
        <w:rPr>
          <w:rFonts w:ascii="Calibri" w:hAnsi="Calibri" w:cs="Calibri"/>
          <w:i/>
          <w:iCs/>
          <w:color w:val="1F4E79"/>
          <w:sz w:val="22"/>
          <w:szCs w:val="22"/>
          <w:bdr w:val="none" w:sz="0" w:space="0" w:color="auto" w:frame="1"/>
        </w:rPr>
        <w:t xml:space="preserve">  It covers what’s on and things to do for families for December, January, and February…</w:t>
      </w:r>
    </w:p>
    <w:p w:rsidR="009666CF" w:rsidRDefault="009666CF" w:rsidP="009666C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i/>
          <w:iCs/>
          <w:color w:val="242424"/>
          <w:sz w:val="22"/>
          <w:szCs w:val="22"/>
        </w:rPr>
        <w:t> </w:t>
      </w:r>
    </w:p>
    <w:p w:rsidR="009666CF" w:rsidRDefault="009666CF" w:rsidP="009666C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1F4E79"/>
          <w:sz w:val="22"/>
          <w:szCs w:val="22"/>
          <w:bdr w:val="none" w:sz="0" w:space="0" w:color="auto" w:frame="1"/>
        </w:rPr>
        <w:t> </w:t>
      </w:r>
    </w:p>
    <w:p w:rsidR="009666CF" w:rsidRDefault="009666CF" w:rsidP="009666C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Tahoma" w:eastAsiaTheme="minorHAnsi" w:hAnsi="Tahoma" w:cs="Tahoma"/>
          <w:noProof/>
        </w:rPr>
        <w:drawing>
          <wp:inline distT="0" distB="0" distL="0" distR="0" wp14:anchorId="2F36A054" wp14:editId="5DB18DBB">
            <wp:extent cx="4000500" cy="5667375"/>
            <wp:effectExtent l="0" t="0" r="0" b="9525"/>
            <wp:docPr id="4" name="Picture 4" descr="C:\Users\adminuser\AppData\Local\Microsoft\Windows\INetCache\Content.MSO\69835A4.tmp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user\AppData\Local\Microsoft\Windows\INetCache\Content.MSO\69835A4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566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66CF" w:rsidRDefault="009666CF" w:rsidP="009666C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1F4E79"/>
          <w:sz w:val="22"/>
          <w:szCs w:val="22"/>
          <w:bdr w:val="none" w:sz="0" w:space="0" w:color="auto" w:frame="1"/>
        </w:rPr>
        <w:t> </w:t>
      </w:r>
    </w:p>
    <w:p w:rsidR="009666CF" w:rsidRDefault="009666CF" w:rsidP="009666C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hyperlink r:id="rId7" w:tgtFrame="_blank" w:history="1">
        <w:r>
          <w:rPr>
            <w:rStyle w:val="Hyperlink"/>
            <w:rFonts w:ascii="inherit" w:hAnsi="inherit" w:cs="Calibri"/>
            <w:b/>
            <w:bCs/>
            <w:color w:val="881E81"/>
            <w:sz w:val="28"/>
            <w:szCs w:val="28"/>
            <w:bdr w:val="none" w:sz="0" w:space="0" w:color="auto" w:frame="1"/>
          </w:rPr>
          <w:t>CLICK HERE FOR MAGAZINE LINK</w:t>
        </w:r>
      </w:hyperlink>
    </w:p>
    <w:p w:rsidR="009666CF" w:rsidRDefault="009666CF" w:rsidP="009666C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color w:val="242424"/>
          <w:sz w:val="22"/>
          <w:szCs w:val="22"/>
        </w:rPr>
        <w:t> </w:t>
      </w:r>
    </w:p>
    <w:p w:rsidR="009666CF" w:rsidRDefault="009666CF" w:rsidP="009666C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i/>
          <w:iCs/>
          <w:color w:val="1F4E79"/>
          <w:sz w:val="22"/>
          <w:szCs w:val="22"/>
          <w:bdr w:val="none" w:sz="0" w:space="0" w:color="auto" w:frame="1"/>
        </w:rPr>
        <w:t>We hope you enjoy doing all the activities and have lots of fun in the process!</w:t>
      </w:r>
    </w:p>
    <w:p w:rsidR="009666CF" w:rsidRDefault="009666CF" w:rsidP="009666C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i/>
          <w:iCs/>
          <w:color w:val="242424"/>
          <w:sz w:val="22"/>
          <w:szCs w:val="22"/>
        </w:rPr>
        <w:t> </w:t>
      </w:r>
    </w:p>
    <w:p w:rsidR="009666CF" w:rsidRDefault="009666CF" w:rsidP="009666C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i/>
          <w:iCs/>
          <w:color w:val="1F4E79"/>
          <w:sz w:val="22"/>
          <w:szCs w:val="22"/>
          <w:bdr w:val="none" w:sz="0" w:space="0" w:color="auto" w:frame="1"/>
        </w:rPr>
        <w:t>Here’s wishing you all a very merry Christmas and an amazing New Year.</w:t>
      </w:r>
    </w:p>
    <w:p w:rsidR="009666CF" w:rsidRDefault="009666CF" w:rsidP="009666C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i/>
          <w:iCs/>
          <w:color w:val="1F4E79"/>
          <w:sz w:val="22"/>
          <w:szCs w:val="22"/>
          <w:bdr w:val="none" w:sz="0" w:space="0" w:color="auto" w:frame="1"/>
        </w:rPr>
        <w:t> </w:t>
      </w:r>
    </w:p>
    <w:p w:rsidR="009666CF" w:rsidRDefault="009666CF" w:rsidP="009666CF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rPr>
          <w:rFonts w:ascii="Calibri" w:hAnsi="Calibri" w:cs="Calibri"/>
          <w:i/>
          <w:iCs/>
          <w:color w:val="1F4E79"/>
          <w:sz w:val="22"/>
          <w:szCs w:val="22"/>
          <w:bdr w:val="none" w:sz="0" w:space="0" w:color="auto" w:frame="1"/>
        </w:rPr>
        <w:t>Best wishes</w:t>
      </w:r>
    </w:p>
    <w:p w:rsidR="009666CF" w:rsidRDefault="009666CF" w:rsidP="009666CF">
      <w:pPr>
        <w:spacing w:after="160" w:line="259" w:lineRule="auto"/>
        <w:rPr>
          <w:rFonts w:ascii="Tahoma" w:eastAsiaTheme="minorHAnsi" w:hAnsi="Tahoma" w:cs="Tahoma"/>
        </w:rPr>
      </w:pPr>
      <w:r>
        <w:rPr>
          <w:rFonts w:ascii="Calibri" w:hAnsi="Calibri" w:cs="Calibri"/>
          <w:i/>
          <w:iCs/>
          <w:color w:val="1F4E79"/>
          <w:sz w:val="22"/>
          <w:szCs w:val="22"/>
          <w:bdr w:val="none" w:sz="0" w:space="0" w:color="auto" w:frame="1"/>
        </w:rPr>
        <w:t>Raring2go!</w:t>
      </w:r>
    </w:p>
    <w:p w:rsidR="00797537" w:rsidRDefault="009666CF">
      <w:bookmarkStart w:id="0" w:name="_GoBack"/>
      <w:bookmarkEnd w:id="0"/>
    </w:p>
    <w:sectPr w:rsidR="00797537" w:rsidSect="00BB45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6CF"/>
    <w:rsid w:val="00282524"/>
    <w:rsid w:val="00591755"/>
    <w:rsid w:val="009666CF"/>
    <w:rsid w:val="00AE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671215-3964-4BD4-8D4D-573C4A2BE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66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9666CF"/>
    <w:rPr>
      <w:color w:val="0000FF"/>
      <w:u w:val="single"/>
    </w:rPr>
  </w:style>
  <w:style w:type="paragraph" w:customStyle="1" w:styleId="xmsonormal">
    <w:name w:val="x_msonormal"/>
    <w:basedOn w:val="Normal"/>
    <w:rsid w:val="009666CF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agazines.raring2go.co.uk/harrogateandyork/winter2023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magazines.raring2go.co.uk/harrogateandyork/winter2023/" TargetMode="External"/><Relationship Id="rId4" Type="http://schemas.openxmlformats.org/officeDocument/2006/relationships/hyperlink" Target="file:///C:/Users/adminuser/Downloads/Raring2go!%20Harrogate%20.pd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Adminuser</dc:creator>
  <cp:keywords/>
  <dc:description/>
  <cp:lastModifiedBy>Adminuser</cp:lastModifiedBy>
  <cp:revision>1</cp:revision>
  <dcterms:created xsi:type="dcterms:W3CDTF">2023-12-05T11:01:00Z</dcterms:created>
  <dcterms:modified xsi:type="dcterms:W3CDTF">2023-12-05T11:02:00Z</dcterms:modified>
</cp:coreProperties>
</file>