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39" w:rsidRPr="00E62E98" w:rsidRDefault="00E62E98" w:rsidP="00E62E98">
      <w:pPr>
        <w:jc w:val="center"/>
        <w:rPr>
          <w:rFonts w:ascii="SassoonCRInfant" w:hAnsi="SassoonCRInfant"/>
          <w:b/>
          <w:color w:val="FF0000"/>
          <w:sz w:val="36"/>
        </w:rPr>
      </w:pPr>
      <w:r w:rsidRPr="00E62E98">
        <w:rPr>
          <w:rFonts w:ascii="SassoonCRInfant" w:hAnsi="SassoonCRInfant"/>
          <w:b/>
          <w:color w:val="FF0000"/>
          <w:sz w:val="36"/>
        </w:rPr>
        <w:t>Websites for Writing</w:t>
      </w:r>
    </w:p>
    <w:p w:rsidR="00E62E98" w:rsidRPr="00E62E98" w:rsidRDefault="00E62E98" w:rsidP="00E62E98">
      <w:pPr>
        <w:rPr>
          <w:rFonts w:ascii="SassoonCRInfant" w:hAnsi="SassoonCRInfant"/>
          <w:b/>
          <w:sz w:val="28"/>
          <w:u w:val="single"/>
        </w:rPr>
      </w:pPr>
      <w:r w:rsidRPr="00E62E98">
        <w:rPr>
          <w:rFonts w:ascii="SassoonCRInfant" w:hAnsi="SassoonCRInfant"/>
          <w:b/>
          <w:sz w:val="28"/>
          <w:u w:val="single"/>
        </w:rPr>
        <w:t>http://kidblog.org/home/</w:t>
      </w:r>
    </w:p>
    <w:p w:rsidR="00E62E98" w:rsidRDefault="00BB530A" w:rsidP="00E62E98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A g</w:t>
      </w:r>
      <w:r w:rsidR="00E62E98">
        <w:rPr>
          <w:rFonts w:ascii="SassoonCRInfant" w:hAnsi="SassoonCRInfant"/>
          <w:sz w:val="28"/>
        </w:rPr>
        <w:t>reat site for setting u</w:t>
      </w:r>
      <w:r>
        <w:rPr>
          <w:rFonts w:ascii="SassoonCRInfant" w:hAnsi="SassoonCRInfant"/>
          <w:sz w:val="28"/>
        </w:rPr>
        <w:t>p a quick, simple and safe blog. Blogs are a great way to get kids practising their writing in a different context; they can also write about something they love.</w:t>
      </w:r>
    </w:p>
    <w:p w:rsidR="00A31E0E" w:rsidRDefault="00A31E0E" w:rsidP="00E62E98">
      <w:pPr>
        <w:rPr>
          <w:rFonts w:ascii="SassoonCRInfant" w:hAnsi="SassoonCRInfant"/>
          <w:b/>
          <w:sz w:val="28"/>
          <w:u w:val="single"/>
        </w:rPr>
      </w:pPr>
    </w:p>
    <w:p w:rsidR="00BB530A" w:rsidRPr="00BB530A" w:rsidRDefault="00BB530A" w:rsidP="00E62E98">
      <w:pPr>
        <w:rPr>
          <w:rFonts w:ascii="SassoonCRInfant" w:hAnsi="SassoonCRInfant"/>
          <w:b/>
          <w:sz w:val="28"/>
          <w:u w:val="single"/>
        </w:rPr>
      </w:pPr>
      <w:r w:rsidRPr="00BB530A">
        <w:rPr>
          <w:rFonts w:ascii="SassoonCRInfant" w:hAnsi="SassoonCRInfant"/>
          <w:b/>
          <w:sz w:val="28"/>
          <w:u w:val="single"/>
        </w:rPr>
        <w:t>http://www.scholastic.com/teachers/story-starters/</w:t>
      </w:r>
    </w:p>
    <w:p w:rsidR="00BB530A" w:rsidRDefault="00BB530A" w:rsidP="00E62E98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The Scholastic website has a great ‘spin the wheel’ style story prompter. It gives you lots of ideas from which you can write a story; you don’t have to necessarily write the story, just try telling the story verbally. Talking through ideas gives confidence for putting stories and ideas into writing.</w:t>
      </w:r>
    </w:p>
    <w:p w:rsidR="00A31E0E" w:rsidRDefault="00A31E0E" w:rsidP="00E62E98">
      <w:pPr>
        <w:rPr>
          <w:rFonts w:ascii="SassoonCRInfant" w:hAnsi="SassoonCRInfant"/>
          <w:b/>
          <w:sz w:val="28"/>
          <w:u w:val="single"/>
        </w:rPr>
      </w:pPr>
    </w:p>
    <w:p w:rsidR="00BB530A" w:rsidRPr="00BB530A" w:rsidRDefault="00BB530A" w:rsidP="00E62E98">
      <w:pPr>
        <w:rPr>
          <w:rFonts w:ascii="SassoonCRInfant" w:hAnsi="SassoonCRInfant"/>
          <w:b/>
          <w:sz w:val="28"/>
          <w:u w:val="single"/>
        </w:rPr>
      </w:pPr>
      <w:r w:rsidRPr="00BB530A">
        <w:rPr>
          <w:rFonts w:ascii="SassoonCRInfant" w:hAnsi="SassoonCRInfant"/>
          <w:b/>
          <w:sz w:val="28"/>
          <w:u w:val="single"/>
        </w:rPr>
        <w:t>http://www.funenglishgames.com/writinggames.html</w:t>
      </w:r>
    </w:p>
    <w:p w:rsidR="00BB530A" w:rsidRDefault="00BB530A" w:rsidP="00E62E98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Writing games of all kinds; for fiction and non-fiction writing.</w:t>
      </w:r>
    </w:p>
    <w:p w:rsidR="00A31E0E" w:rsidRDefault="00A31E0E" w:rsidP="00E62E98">
      <w:pPr>
        <w:rPr>
          <w:rFonts w:ascii="SassoonCRInfant" w:hAnsi="SassoonCRInfant"/>
          <w:b/>
          <w:sz w:val="28"/>
          <w:u w:val="single"/>
        </w:rPr>
      </w:pPr>
    </w:p>
    <w:p w:rsidR="00BB530A" w:rsidRPr="00A31E0E" w:rsidRDefault="00664C7B" w:rsidP="00E62E98">
      <w:pPr>
        <w:rPr>
          <w:rFonts w:ascii="SassoonCRInfant" w:hAnsi="SassoonCRInfant"/>
          <w:b/>
          <w:sz w:val="28"/>
          <w:u w:val="single"/>
        </w:rPr>
      </w:pPr>
      <w:r>
        <w:rPr>
          <w:rFonts w:ascii="SassoonCRInfant" w:hAnsi="SassoonCRInfant"/>
          <w:b/>
          <w:sz w:val="28"/>
          <w:u w:val="single"/>
        </w:rPr>
        <w:t>http://www.boomwriter.com/</w:t>
      </w:r>
    </w:p>
    <w:p w:rsidR="00A31E0E" w:rsidRDefault="00A31E0E" w:rsidP="00A31E0E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A great webs</w:t>
      </w:r>
      <w:r w:rsidR="00664C7B">
        <w:rPr>
          <w:rFonts w:ascii="SassoonCRInfant" w:hAnsi="SassoonCRInfant"/>
          <w:sz w:val="28"/>
        </w:rPr>
        <w:t>ite for writing stories;</w:t>
      </w:r>
      <w:r>
        <w:rPr>
          <w:rFonts w:ascii="SassoonCRInfant" w:hAnsi="SassoonCRInfant"/>
          <w:sz w:val="28"/>
        </w:rPr>
        <w:t xml:space="preserve"> </w:t>
      </w:r>
      <w:r w:rsidR="00664C7B">
        <w:rPr>
          <w:rFonts w:ascii="SassoonCRInfant" w:hAnsi="SassoonCRInfant"/>
          <w:sz w:val="28"/>
        </w:rPr>
        <w:t>Headlands School code is USYUGN. If you would like to sign up, please ask your teacher to sign you</w:t>
      </w:r>
      <w:r w:rsidR="004561F0">
        <w:rPr>
          <w:rFonts w:ascii="SassoonCRInfant" w:hAnsi="SassoonCRInfant"/>
          <w:sz w:val="28"/>
        </w:rPr>
        <w:t>r child</w:t>
      </w:r>
      <w:bookmarkStart w:id="0" w:name="_GoBack"/>
      <w:bookmarkEnd w:id="0"/>
      <w:r w:rsidR="00664C7B">
        <w:rPr>
          <w:rFonts w:ascii="SassoonCRInfant" w:hAnsi="SassoonCRInfant"/>
          <w:sz w:val="28"/>
        </w:rPr>
        <w:t xml:space="preserve"> up using the school code.</w:t>
      </w:r>
    </w:p>
    <w:p w:rsidR="00A31E0E" w:rsidRDefault="00A31E0E" w:rsidP="00A31E0E">
      <w:pPr>
        <w:rPr>
          <w:rFonts w:ascii="SassoonCRInfant" w:hAnsi="SassoonCRInfant"/>
          <w:b/>
          <w:sz w:val="28"/>
          <w:u w:val="single"/>
        </w:rPr>
      </w:pPr>
    </w:p>
    <w:p w:rsidR="00A31E0E" w:rsidRPr="00A31E0E" w:rsidRDefault="00A31E0E" w:rsidP="00A31E0E">
      <w:pPr>
        <w:rPr>
          <w:rFonts w:ascii="SassoonCRInfant" w:hAnsi="SassoonCRInfant"/>
          <w:b/>
          <w:sz w:val="28"/>
          <w:u w:val="single"/>
        </w:rPr>
      </w:pPr>
      <w:r w:rsidRPr="00A31E0E">
        <w:rPr>
          <w:rFonts w:ascii="SassoonCRInfant" w:hAnsi="SassoonCRInfant"/>
          <w:b/>
          <w:sz w:val="28"/>
          <w:u w:val="single"/>
        </w:rPr>
        <w:t>http://www.storyjumper.com/</w:t>
      </w:r>
    </w:p>
    <w:p w:rsidR="00A31E0E" w:rsidRPr="00E62E98" w:rsidRDefault="00A31E0E" w:rsidP="00A31E0E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You can write a whole story book, designing everything yourself. It’s a pretty cool piece of free online software!</w:t>
      </w:r>
    </w:p>
    <w:sectPr w:rsidR="00A31E0E" w:rsidRPr="00E62E98" w:rsidSect="00E62E9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8"/>
    <w:rsid w:val="004561F0"/>
    <w:rsid w:val="00664C7B"/>
    <w:rsid w:val="008126CF"/>
    <w:rsid w:val="00A31E0E"/>
    <w:rsid w:val="00BB530A"/>
    <w:rsid w:val="00C67ACB"/>
    <w:rsid w:val="00E62E98"/>
    <w:rsid w:val="00F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2016-03-16T22:07:00Z</dcterms:created>
  <dcterms:modified xsi:type="dcterms:W3CDTF">2016-06-29T08:01:00Z</dcterms:modified>
</cp:coreProperties>
</file>